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49" w:rsidRDefault="00A43849" w:rsidP="00A43849">
      <w:pPr>
        <w:shd w:val="clear" w:color="auto" w:fill="FFFFFF"/>
        <w:spacing w:after="0" w:line="240" w:lineRule="auto"/>
        <w:jc w:val="center"/>
        <w:outlineLvl w:val="1"/>
        <w:rPr>
          <w:rFonts w:ascii="Georgia" w:hAnsi="Georgia"/>
          <w:sz w:val="36"/>
          <w:szCs w:val="36"/>
        </w:rPr>
      </w:pPr>
    </w:p>
    <w:p w:rsidR="00A43849" w:rsidRDefault="00545CA9" w:rsidP="00A43849">
      <w:pPr>
        <w:shd w:val="clear" w:color="auto" w:fill="FFFFFF"/>
        <w:spacing w:after="0" w:line="240" w:lineRule="auto"/>
        <w:jc w:val="center"/>
        <w:outlineLvl w:val="1"/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oval id="_x0000_s1028" style="position:absolute;left:0;text-align:left;margin-left:-25.2pt;margin-top:18.8pt;width:246.75pt;height:418.5pt;z-index:251658240" fillcolor="white [3201]" strokecolor="#f79646 [3209]" strokeweight="5pt">
            <v:stroke linestyle="thickThin"/>
            <v:shadow color="#868686"/>
            <v:textbox>
              <w:txbxContent>
                <w:p w:rsidR="00A43849" w:rsidRPr="00A43849" w:rsidRDefault="00A43849" w:rsidP="00A43849">
                  <w:pPr>
                    <w:shd w:val="clear" w:color="auto" w:fill="FFFFFF"/>
                    <w:spacing w:after="0" w:line="240" w:lineRule="auto"/>
                    <w:jc w:val="center"/>
                    <w:outlineLvl w:val="1"/>
                    <w:rPr>
                      <w:rFonts w:ascii="Georgia" w:hAnsi="Georgia"/>
                      <w:i/>
                      <w:color w:val="FF0000"/>
                      <w:sz w:val="36"/>
                      <w:szCs w:val="36"/>
                    </w:rPr>
                  </w:pPr>
                  <w:r w:rsidRPr="00A43849">
                    <w:rPr>
                      <w:rFonts w:ascii="Georgia" w:hAnsi="Georgia"/>
                      <w:i/>
                      <w:color w:val="FF0000"/>
                      <w:sz w:val="36"/>
                      <w:szCs w:val="36"/>
                    </w:rPr>
                    <w:t xml:space="preserve">Все люди рано или поздно начинают задумываться о своих корнях. Кто-то раньше, кто-то позже. </w:t>
                  </w:r>
                </w:p>
                <w:p w:rsidR="00A43849" w:rsidRPr="00A43849" w:rsidRDefault="00A43849" w:rsidP="00A43849">
                  <w:pPr>
                    <w:shd w:val="clear" w:color="auto" w:fill="FFFFFF"/>
                    <w:spacing w:after="0" w:line="240" w:lineRule="auto"/>
                    <w:jc w:val="center"/>
                    <w:outlineLvl w:val="1"/>
                    <w:rPr>
                      <w:rFonts w:ascii="Georgia" w:eastAsia="Times New Roman" w:hAnsi="Georgia" w:cs="Times New Roman"/>
                      <w:b/>
                      <w:bCs/>
                      <w:i/>
                      <w:color w:val="FF0000"/>
                      <w:sz w:val="36"/>
                      <w:szCs w:val="36"/>
                      <w:lang w:eastAsia="ru-RU"/>
                    </w:rPr>
                  </w:pPr>
                  <w:r w:rsidRPr="00A43849">
                    <w:rPr>
                      <w:rFonts w:ascii="Georgia" w:hAnsi="Georgia"/>
                      <w:i/>
                      <w:color w:val="FF0000"/>
                      <w:sz w:val="36"/>
                      <w:szCs w:val="36"/>
                    </w:rPr>
                    <w:t xml:space="preserve">Страшно – если не </w:t>
                  </w:r>
                  <w:proofErr w:type="gramStart"/>
                  <w:r w:rsidRPr="00A43849">
                    <w:rPr>
                      <w:rFonts w:ascii="Georgia" w:hAnsi="Georgia"/>
                      <w:i/>
                      <w:color w:val="FF0000"/>
                      <w:sz w:val="36"/>
                      <w:szCs w:val="36"/>
                    </w:rPr>
                    <w:t>задумываются совсем… Сведения о предках имеют</w:t>
                  </w:r>
                  <w:proofErr w:type="gramEnd"/>
                  <w:r w:rsidRPr="00A43849">
                    <w:rPr>
                      <w:rFonts w:ascii="Georgia" w:hAnsi="Georgia"/>
                      <w:i/>
                      <w:color w:val="FF0000"/>
                      <w:sz w:val="36"/>
                      <w:szCs w:val="36"/>
                    </w:rPr>
                    <w:t xml:space="preserve"> большое значение для каждого человека</w:t>
                  </w:r>
                  <w:r>
                    <w:rPr>
                      <w:rFonts w:ascii="Georgia" w:hAnsi="Georgia"/>
                      <w:i/>
                      <w:color w:val="FF0000"/>
                      <w:sz w:val="36"/>
                      <w:szCs w:val="36"/>
                    </w:rPr>
                    <w:t>..</w:t>
                  </w:r>
                  <w:r w:rsidRPr="00A43849">
                    <w:rPr>
                      <w:rFonts w:ascii="Georgia" w:hAnsi="Georgia"/>
                      <w:i/>
                      <w:color w:val="FF0000"/>
                      <w:sz w:val="36"/>
                      <w:szCs w:val="36"/>
                    </w:rPr>
                    <w:t>.</w:t>
                  </w:r>
                </w:p>
                <w:p w:rsidR="00A43849" w:rsidRDefault="00A43849" w:rsidP="00A4384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BB0000"/>
                      <w:sz w:val="24"/>
                      <w:szCs w:val="24"/>
                      <w:lang w:eastAsia="ru-RU"/>
                    </w:rPr>
                  </w:pPr>
                </w:p>
                <w:p w:rsidR="00A43849" w:rsidRDefault="00A43849"/>
              </w:txbxContent>
            </v:textbox>
          </v:oval>
        </w:pict>
      </w:r>
    </w:p>
    <w:p w:rsidR="00A43849" w:rsidRDefault="00A43849" w:rsidP="00A43849">
      <w:pPr>
        <w:shd w:val="clear" w:color="auto" w:fill="FFFFFF"/>
        <w:spacing w:after="0" w:line="240" w:lineRule="auto"/>
        <w:jc w:val="center"/>
        <w:outlineLvl w:val="1"/>
        <w:rPr>
          <w:rFonts w:ascii="Georgia" w:hAnsi="Georgia"/>
          <w:sz w:val="36"/>
          <w:szCs w:val="36"/>
        </w:rPr>
      </w:pPr>
    </w:p>
    <w:p w:rsidR="00A43849" w:rsidRDefault="00A43849" w:rsidP="00A43849">
      <w:pPr>
        <w:shd w:val="clear" w:color="auto" w:fill="FFFFFF"/>
        <w:spacing w:after="0" w:line="240" w:lineRule="auto"/>
        <w:jc w:val="center"/>
        <w:outlineLvl w:val="1"/>
        <w:rPr>
          <w:rFonts w:ascii="Georgia" w:hAnsi="Georgia"/>
          <w:sz w:val="36"/>
          <w:szCs w:val="36"/>
        </w:rPr>
      </w:pPr>
    </w:p>
    <w:p w:rsidR="00A43849" w:rsidRDefault="00A43849" w:rsidP="00A43849">
      <w:pPr>
        <w:shd w:val="clear" w:color="auto" w:fill="FFFFFF"/>
        <w:spacing w:after="0" w:line="240" w:lineRule="auto"/>
        <w:jc w:val="center"/>
        <w:outlineLvl w:val="1"/>
        <w:rPr>
          <w:rFonts w:ascii="Georgia" w:hAnsi="Georgia"/>
          <w:sz w:val="36"/>
          <w:szCs w:val="36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A43849" w:rsidP="00A438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  <w:t>Март 2018 год</w:t>
      </w:r>
    </w:p>
    <w:p w:rsidR="00A43849" w:rsidRDefault="00A43849" w:rsidP="00A438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A43849" w:rsidRPr="00A43849" w:rsidRDefault="00A43849" w:rsidP="00A438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A4384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Автор буклета</w:t>
      </w:r>
    </w:p>
    <w:p w:rsidR="00A43849" w:rsidRPr="00A43849" w:rsidRDefault="00A43849" w:rsidP="00A438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A4384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Ануфриева И.В.</w:t>
      </w: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  <w:t xml:space="preserve">         </w:t>
      </w:r>
      <w:r w:rsidR="00545CA9" w:rsidRPr="00545CA9"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5pt;height:151.5pt" fillcolor="red" strokecolor="black [3213]" strokeweight=".25pt">
            <v:shadow on="t" color="#900"/>
            <v:textpath style="font-family:&quot;Impact&quot;;v-text-kern:t" trim="t" fitpath="t" string="Как узнать &#10;&#10;родословную &#10;&#10;своей семьи "/>
          </v:shape>
        </w:pict>
      </w: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  <w:r w:rsidRPr="000716CC">
        <w:rPr>
          <w:rFonts w:ascii="Times New Roman" w:eastAsia="Times New Roman" w:hAnsi="Times New Roman" w:cs="Times New Roman"/>
          <w:b/>
          <w:bCs/>
          <w:noProof/>
          <w:color w:val="BB0000"/>
          <w:sz w:val="24"/>
          <w:szCs w:val="24"/>
          <w:lang w:eastAsia="ru-RU"/>
        </w:rPr>
        <w:drawing>
          <wp:inline distT="0" distB="0" distL="0" distR="0">
            <wp:extent cx="2933941" cy="2952750"/>
            <wp:effectExtent l="19050" t="0" r="0" b="0"/>
            <wp:docPr id="3" name="Рисунок 1" descr="http://waylife.sumy.in.ua/wp-content/uploads/2015/03/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ylife.sumy.in.ua/wp-content/uploads/2015/03/r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20" cy="2955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BB0000"/>
          <w:sz w:val="24"/>
          <w:szCs w:val="24"/>
          <w:lang w:eastAsia="ru-RU"/>
        </w:rPr>
      </w:pPr>
    </w:p>
    <w:p w:rsidR="000716CC" w:rsidRPr="000716CC" w:rsidRDefault="000716CC" w:rsidP="000716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0716C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Поэтапная инструкция</w:t>
      </w:r>
    </w:p>
    <w:p w:rsidR="000716CC" w:rsidRPr="000716CC" w:rsidRDefault="000716CC" w:rsidP="000716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0716CC" w:rsidRPr="000716CC" w:rsidRDefault="000716CC" w:rsidP="00071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быстро составить родословную, следует соблюдать инструкцию:</w:t>
      </w:r>
    </w:p>
    <w:p w:rsidR="000716CC" w:rsidRPr="000716CC" w:rsidRDefault="000716CC" w:rsidP="000716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Проведите опрос.</w:t>
      </w:r>
      <w:r w:rsidRPr="000716CC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="00536D9F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 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Поспрашивайте у родственников и знакомых, соседей, которые знают вашу семью, о местах проживания, сословной принадлежности, местах работы, учебы предков. Возможно, они вспомнят внешний вид (если нет фото), характер, привычки и т.п. Ценность проведения опроса очевидна. Вы узнаете об инициалах, датах рождения, смерти, но и в то же время поймете, каким человеком был ваш прадед.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Опросы лучше проводить на диктофон. Записать вы можете не все, заслушавшись рассказом.</w:t>
      </w:r>
    </w:p>
    <w:p w:rsidR="000716CC" w:rsidRPr="000716CC" w:rsidRDefault="000716CC" w:rsidP="000716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Изучите семейные архивы.</w:t>
      </w:r>
      <w:r w:rsidRPr="000716CC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Фотографии, дневники, письма и даже записки могут указать вам на родственников, о которых вы не знали. Все бумаги 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помочь вам определить, кем были по профессии ваши предки, как они жили, в какое время.</w:t>
      </w:r>
    </w:p>
    <w:p w:rsidR="000716CC" w:rsidRPr="000716CC" w:rsidRDefault="000716CC" w:rsidP="000716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Составьте приблизительное генеалогическое дерево, таблицу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распределив полученные сведения на две ветви или колонки – материнская и отцовская линии. Внесите все даты рождения, инициалы.</w:t>
      </w:r>
    </w:p>
    <w:p w:rsidR="000716CC" w:rsidRPr="000716CC" w:rsidRDefault="000716CC" w:rsidP="000716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Изучите справочники, находящиеся в </w:t>
      </w:r>
      <w:proofErr w:type="gramStart"/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архивном</w:t>
      </w:r>
      <w:proofErr w:type="gramEnd"/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</w:t>
      </w:r>
      <w:proofErr w:type="spellStart"/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госфонде</w:t>
      </w:r>
      <w:proofErr w:type="spellEnd"/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.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Информацию о вашем архиве есть тут: </w:t>
      </w:r>
      <w:proofErr w:type="spellStart"/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rusarchives.ru</w:t>
      </w:r>
      <w:proofErr w:type="spellEnd"/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расположенные в архиве, помогут вам определить сословие, к которому принадлежали ваши родственники, занимаемую должность. Вы также узнаете, был ли предок награжден, имел ли почетное звание. Кроме того, в фонде можно отыскать новые сведения в виде аудио или видеозаписей, фотографий.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обратиться в фонд, следует иметь разрешение от муниципалитета, именно администрация должна направить 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вас в определенный архив – сначала областной, затем в федеральный.</w:t>
      </w:r>
      <w:proofErr w:type="gramEnd"/>
    </w:p>
    <w:p w:rsidR="000716CC" w:rsidRPr="000716CC" w:rsidRDefault="000716CC" w:rsidP="000716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Обратитесь в библиотеку вашего района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 обычно предоставляют поисковую литературу, архивные документы, газеты и другие информационно-справочные издания.</w:t>
      </w:r>
    </w:p>
    <w:p w:rsidR="000716CC" w:rsidRPr="000716CC" w:rsidRDefault="000716CC" w:rsidP="000716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Посетите местные музеи,</w:t>
      </w:r>
      <w:r w:rsidRPr="0007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них могут оказаться новые сведения о ваших родных.</w:t>
      </w:r>
    </w:p>
    <w:p w:rsidR="000716CC" w:rsidRPr="000716CC" w:rsidRDefault="000716CC" w:rsidP="000716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Обратитесь к </w:t>
      </w:r>
      <w:proofErr w:type="spellStart"/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архивоведам</w:t>
      </w:r>
      <w:proofErr w:type="spellEnd"/>
      <w:r w:rsidRPr="000716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, поисковикам, библиографам, историкам.</w:t>
      </w:r>
    </w:p>
    <w:p w:rsidR="000716CC" w:rsidRPr="000716CC" w:rsidRDefault="000716CC" w:rsidP="000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6CC" w:rsidRDefault="000716CC" w:rsidP="000716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0716CC" w:rsidRPr="000716CC" w:rsidRDefault="00A43849" w:rsidP="00071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16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51100" cy="2228850"/>
            <wp:effectExtent l="19050" t="0" r="6350" b="0"/>
            <wp:docPr id="12" name="Рисунок 12" descr="C:\Users\User\Desktop\М-К Генеалогическое древо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-К Генеалогическое древо\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39" cy="2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D4" w:rsidRPr="000716CC" w:rsidRDefault="008755D4" w:rsidP="0007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55D4" w:rsidRPr="000716CC" w:rsidSect="00A43849">
      <w:pgSz w:w="16838" w:h="11906" w:orient="landscape"/>
      <w:pgMar w:top="850" w:right="1134" w:bottom="1701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60E60"/>
    <w:multiLevelType w:val="multilevel"/>
    <w:tmpl w:val="41DE6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6CC"/>
    <w:rsid w:val="000716CC"/>
    <w:rsid w:val="001D4F10"/>
    <w:rsid w:val="0046639E"/>
    <w:rsid w:val="00536D9F"/>
    <w:rsid w:val="00545CA9"/>
    <w:rsid w:val="007A2B0F"/>
    <w:rsid w:val="008755D4"/>
    <w:rsid w:val="00A43849"/>
    <w:rsid w:val="00F2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4"/>
  </w:style>
  <w:style w:type="paragraph" w:styleId="2">
    <w:name w:val="heading 2"/>
    <w:basedOn w:val="a"/>
    <w:link w:val="20"/>
    <w:uiPriority w:val="9"/>
    <w:qFormat/>
    <w:rsid w:val="00071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6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1724</Characters>
  <Application>Microsoft Office Word</Application>
  <DocSecurity>0</DocSecurity>
  <Lines>55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2018-03-10T15:40:00Z</dcterms:created>
  <dcterms:modified xsi:type="dcterms:W3CDTF">2018-03-10T20:14:00Z</dcterms:modified>
</cp:coreProperties>
</file>